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1F5" w:rsidRDefault="00EC214C" w:rsidP="00F44713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44713">
        <w:rPr>
          <w:rFonts w:ascii="Arial" w:hAnsi="Arial" w:cs="Arial"/>
          <w:sz w:val="22"/>
          <w:szCs w:val="22"/>
        </w:rPr>
        <w:t xml:space="preserve">01 - </w:t>
      </w:r>
      <w:r w:rsidR="00F44713">
        <w:rPr>
          <w:rFonts w:ascii="Arial" w:hAnsi="Arial" w:cs="Arial"/>
          <w:sz w:val="22"/>
          <w:szCs w:val="22"/>
        </w:rPr>
        <w:t>Myčka nádobí</w:t>
      </w:r>
    </w:p>
    <w:p w:rsidR="00F44713" w:rsidRPr="00F44713" w:rsidRDefault="00F44713" w:rsidP="00F44713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</w:p>
    <w:p w:rsidR="00C131F5" w:rsidRPr="00043241" w:rsidRDefault="00043241" w:rsidP="00043241">
      <w:pPr>
        <w:spacing w:after="0"/>
        <w:rPr>
          <w:rFonts w:ascii="Arial" w:hAnsi="Arial" w:cs="Arial"/>
        </w:rPr>
      </w:pPr>
      <w:r w:rsidRPr="00043241">
        <w:rPr>
          <w:rFonts w:ascii="Arial" w:hAnsi="Arial" w:cs="Arial"/>
        </w:rPr>
        <w:t>integrovaný ovládací panel</w:t>
      </w:r>
      <w:r w:rsidRPr="00043241">
        <w:rPr>
          <w:rFonts w:ascii="Arial" w:hAnsi="Arial" w:cs="Arial"/>
        </w:rPr>
        <w:br/>
        <w:t>hlučnost max. 44dB</w:t>
      </w:r>
      <w:r w:rsidRPr="00043241">
        <w:rPr>
          <w:rFonts w:ascii="Arial" w:hAnsi="Arial" w:cs="Arial"/>
        </w:rPr>
        <w:br/>
        <w:t>spotřeba vody max. 12 litrů</w:t>
      </w:r>
      <w:r w:rsidRPr="00043241">
        <w:rPr>
          <w:rFonts w:ascii="Arial" w:hAnsi="Arial" w:cs="Arial"/>
        </w:rPr>
        <w:br/>
        <w:t>energetická spotřeba max. 0,9kWh/cyklus</w:t>
      </w:r>
      <w:r w:rsidRPr="00043241">
        <w:rPr>
          <w:rFonts w:ascii="Arial" w:hAnsi="Arial" w:cs="Arial"/>
        </w:rPr>
        <w:br/>
        <w:t>min. počet sad nádobí 15</w:t>
      </w:r>
      <w:r w:rsidRPr="00043241">
        <w:rPr>
          <w:rFonts w:ascii="Arial" w:hAnsi="Arial" w:cs="Arial"/>
        </w:rPr>
        <w:br/>
        <w:t>min. počet programů 8</w:t>
      </w:r>
      <w:r w:rsidRPr="00043241">
        <w:rPr>
          <w:rFonts w:ascii="Arial" w:hAnsi="Arial" w:cs="Arial"/>
        </w:rPr>
        <w:br/>
        <w:t>min. počet teplot 4</w:t>
      </w:r>
      <w:r w:rsidRPr="00043241">
        <w:rPr>
          <w:rFonts w:ascii="Arial" w:hAnsi="Arial" w:cs="Arial"/>
        </w:rPr>
        <w:br/>
        <w:t>množstevní automatika</w:t>
      </w:r>
      <w:r w:rsidRPr="00043241">
        <w:rPr>
          <w:rFonts w:ascii="Arial" w:hAnsi="Arial" w:cs="Arial"/>
        </w:rPr>
        <w:br/>
        <w:t>výškově nastavitelný horní koš</w:t>
      </w:r>
      <w:r w:rsidRPr="00043241">
        <w:rPr>
          <w:rFonts w:ascii="Arial" w:hAnsi="Arial" w:cs="Arial"/>
        </w:rPr>
        <w:br/>
        <w:t>invertorový motor</w:t>
      </w:r>
      <w:r w:rsidRPr="00043241">
        <w:rPr>
          <w:rFonts w:ascii="Arial" w:hAnsi="Arial" w:cs="Arial"/>
        </w:rPr>
        <w:br/>
        <w:t>program oplachu mytí</w:t>
      </w:r>
      <w:r w:rsidRPr="00043241">
        <w:rPr>
          <w:rFonts w:ascii="Arial" w:hAnsi="Arial" w:cs="Arial"/>
        </w:rPr>
        <w:br/>
        <w:t>antibakteriální funkce</w:t>
      </w:r>
      <w:r w:rsidRPr="00043241">
        <w:rPr>
          <w:rFonts w:ascii="Arial" w:hAnsi="Arial" w:cs="Arial"/>
        </w:rPr>
        <w:br/>
        <w:t>sklopné držáky nádobí</w:t>
      </w:r>
      <w:bookmarkStart w:id="0" w:name="_GoBack"/>
      <w:bookmarkEnd w:id="0"/>
      <w:r w:rsidRPr="00043241">
        <w:rPr>
          <w:rFonts w:ascii="Arial" w:hAnsi="Arial" w:cs="Arial"/>
        </w:rPr>
        <w:br/>
        <w:t>měkčené držáky na sklo</w:t>
      </w:r>
      <w:r w:rsidRPr="00043241">
        <w:rPr>
          <w:rFonts w:ascii="Arial" w:hAnsi="Arial" w:cs="Arial"/>
        </w:rPr>
        <w:br/>
        <w:t>příborová zásuvka</w:t>
      </w:r>
    </w:p>
    <w:sectPr w:rsidR="00C131F5" w:rsidRPr="00043241" w:rsidSect="00EA4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346B7"/>
    <w:multiLevelType w:val="hybridMultilevel"/>
    <w:tmpl w:val="20B87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F5"/>
    <w:rsid w:val="00011DA8"/>
    <w:rsid w:val="00043241"/>
    <w:rsid w:val="00202463"/>
    <w:rsid w:val="0021778E"/>
    <w:rsid w:val="00255239"/>
    <w:rsid w:val="002A0AA1"/>
    <w:rsid w:val="004B244E"/>
    <w:rsid w:val="004C2E0A"/>
    <w:rsid w:val="00C131F5"/>
    <w:rsid w:val="00EA43D0"/>
    <w:rsid w:val="00EB0D0B"/>
    <w:rsid w:val="00EC214C"/>
    <w:rsid w:val="00EF3D0A"/>
    <w:rsid w:val="00F4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FDCAF"/>
  <w15:docId w15:val="{213FD8B7-C011-436F-9CE7-E0DB30C4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43D0"/>
  </w:style>
  <w:style w:type="paragraph" w:styleId="Nadpis1">
    <w:name w:val="heading 1"/>
    <w:basedOn w:val="Normln"/>
    <w:link w:val="Nadpis1Char"/>
    <w:uiPriority w:val="9"/>
    <w:qFormat/>
    <w:rsid w:val="00C131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31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31F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131F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12</cp:revision>
  <dcterms:created xsi:type="dcterms:W3CDTF">2020-02-17T13:57:00Z</dcterms:created>
  <dcterms:modified xsi:type="dcterms:W3CDTF">2021-06-17T12:09:00Z</dcterms:modified>
</cp:coreProperties>
</file>